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42A9" w14:textId="2C6D4BC1" w:rsidR="005234F6" w:rsidRPr="00410433" w:rsidRDefault="005234F6" w:rsidP="005234F6">
      <w:pPr>
        <w:spacing w:line="36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 w:rsidRPr="00410433">
        <w:rPr>
          <w:rFonts w:ascii="黑体" w:eastAsia="黑体" w:hAnsi="黑体" w:cs="黑体" w:hint="eastAsia"/>
          <w:sz w:val="32"/>
          <w:szCs w:val="32"/>
        </w:rPr>
        <w:t>社会团体入会登记表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05"/>
        <w:gridCol w:w="2775"/>
        <w:gridCol w:w="1755"/>
        <w:gridCol w:w="3435"/>
      </w:tblGrid>
      <w:tr w:rsidR="005234F6" w:rsidRPr="005234F6" w14:paraId="352E552A" w14:textId="77777777" w:rsidTr="004238F3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523447D4" w14:textId="77777777" w:rsidR="005234F6" w:rsidRPr="005234F6" w:rsidRDefault="005234F6" w:rsidP="005234F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7965" w:type="dxa"/>
            <w:gridSpan w:val="3"/>
            <w:vAlign w:val="center"/>
          </w:tcPr>
          <w:p w14:paraId="3AB4625D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5234F6" w:rsidRPr="005234F6" w14:paraId="3E41B697" w14:textId="77777777" w:rsidTr="004238F3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4D85FBC2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通讯地址</w:t>
            </w:r>
          </w:p>
        </w:tc>
        <w:tc>
          <w:tcPr>
            <w:tcW w:w="7965" w:type="dxa"/>
            <w:gridSpan w:val="3"/>
            <w:vAlign w:val="center"/>
          </w:tcPr>
          <w:p w14:paraId="2818109A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5234F6" w:rsidRPr="005234F6" w14:paraId="60AE3B51" w14:textId="77777777" w:rsidTr="004238F3">
        <w:trPr>
          <w:trHeight w:val="1858"/>
          <w:jc w:val="center"/>
        </w:trPr>
        <w:tc>
          <w:tcPr>
            <w:tcW w:w="1921" w:type="dxa"/>
            <w:gridSpan w:val="2"/>
            <w:vAlign w:val="center"/>
          </w:tcPr>
          <w:p w14:paraId="7A06A61A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主要业务</w:t>
            </w:r>
          </w:p>
          <w:p w14:paraId="6C1F3F2F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经营项目</w:t>
            </w:r>
          </w:p>
        </w:tc>
        <w:tc>
          <w:tcPr>
            <w:tcW w:w="7965" w:type="dxa"/>
            <w:gridSpan w:val="3"/>
            <w:vAlign w:val="center"/>
          </w:tcPr>
          <w:p w14:paraId="05C7E524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5234F6" w:rsidRPr="005234F6" w14:paraId="2D58AD3E" w14:textId="77777777" w:rsidTr="004238F3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172676D5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法定代表人</w:t>
            </w:r>
          </w:p>
        </w:tc>
        <w:tc>
          <w:tcPr>
            <w:tcW w:w="2775" w:type="dxa"/>
            <w:vAlign w:val="center"/>
          </w:tcPr>
          <w:p w14:paraId="39A98C24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387214D9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3435" w:type="dxa"/>
            <w:vAlign w:val="center"/>
          </w:tcPr>
          <w:p w14:paraId="0B96A586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5234F6" w:rsidRPr="005234F6" w14:paraId="0A2530EA" w14:textId="77777777" w:rsidTr="004238F3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3DFAF9C4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2775" w:type="dxa"/>
            <w:vAlign w:val="center"/>
          </w:tcPr>
          <w:p w14:paraId="604CB0AA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9224923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部门</w:t>
            </w:r>
          </w:p>
        </w:tc>
        <w:tc>
          <w:tcPr>
            <w:tcW w:w="3435" w:type="dxa"/>
            <w:vAlign w:val="center"/>
          </w:tcPr>
          <w:p w14:paraId="335CCCAF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5234F6" w:rsidRPr="005234F6" w14:paraId="5CA3EC44" w14:textId="77777777" w:rsidTr="004238F3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4FD24498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2775" w:type="dxa"/>
            <w:vAlign w:val="center"/>
          </w:tcPr>
          <w:p w14:paraId="509E4EEA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4463CB9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3435" w:type="dxa"/>
            <w:vAlign w:val="center"/>
          </w:tcPr>
          <w:p w14:paraId="75947D9D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5234F6" w:rsidRPr="005234F6" w14:paraId="5C19FE2C" w14:textId="77777777" w:rsidTr="004238F3">
        <w:trPr>
          <w:trHeight w:val="567"/>
          <w:jc w:val="center"/>
        </w:trPr>
        <w:tc>
          <w:tcPr>
            <w:tcW w:w="1921" w:type="dxa"/>
            <w:gridSpan w:val="2"/>
            <w:vAlign w:val="center"/>
          </w:tcPr>
          <w:p w14:paraId="17ABCCD7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邮箱</w:t>
            </w:r>
          </w:p>
        </w:tc>
        <w:tc>
          <w:tcPr>
            <w:tcW w:w="2775" w:type="dxa"/>
            <w:vAlign w:val="center"/>
          </w:tcPr>
          <w:p w14:paraId="34DE094E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517CDD4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gramStart"/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3435" w:type="dxa"/>
            <w:vAlign w:val="center"/>
          </w:tcPr>
          <w:p w14:paraId="3D400559" w14:textId="77777777" w:rsidR="005234F6" w:rsidRPr="005234F6" w:rsidRDefault="005234F6" w:rsidP="005234F6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5234F6" w:rsidRPr="005234F6" w14:paraId="507F505F" w14:textId="77777777" w:rsidTr="004238F3">
        <w:trPr>
          <w:trHeight w:val="2345"/>
          <w:jc w:val="center"/>
        </w:trPr>
        <w:tc>
          <w:tcPr>
            <w:tcW w:w="9886" w:type="dxa"/>
            <w:gridSpan w:val="5"/>
          </w:tcPr>
          <w:p w14:paraId="6C38CBD4" w14:textId="77777777" w:rsidR="005234F6" w:rsidRPr="005234F6" w:rsidRDefault="005234F6" w:rsidP="005234F6">
            <w:pPr>
              <w:spacing w:beforeLines="50" w:before="156" w:line="360" w:lineRule="auto"/>
              <w:ind w:firstLineChars="200" w:firstLine="480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本单位自愿成为“广东省分析测试协会”的单位会员，遵守本会的章程和各项规章制度，履行本会赋予的权利和义务。</w:t>
            </w:r>
          </w:p>
          <w:p w14:paraId="59F068CB" w14:textId="77777777" w:rsidR="005234F6" w:rsidRPr="005234F6" w:rsidRDefault="005234F6" w:rsidP="005234F6">
            <w:pPr>
              <w:spacing w:beforeLines="50" w:before="156" w:line="360" w:lineRule="auto"/>
              <w:ind w:firstLineChars="200" w:firstLine="480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单位会员申请类别：</w:t>
            </w:r>
            <w:r w:rsidRPr="005234F6">
              <w:rPr>
                <w:rFonts w:ascii="仿宋" w:eastAsia="仿宋" w:hAnsi="仿宋" w:cs="宋体" w:hint="eastAsia"/>
                <w:spacing w:val="-6"/>
                <w:kern w:val="0"/>
                <w:sz w:val="24"/>
                <w:szCs w:val="24"/>
              </w:rPr>
              <w:sym w:font="Wingdings 2" w:char="F0A3"/>
            </w: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 xml:space="preserve">副理事长    </w:t>
            </w:r>
            <w:r w:rsidRPr="005234F6">
              <w:rPr>
                <w:rFonts w:ascii="仿宋" w:eastAsia="仿宋" w:hAnsi="仿宋" w:cs="宋体" w:hint="eastAsia"/>
                <w:spacing w:val="-6"/>
                <w:kern w:val="0"/>
                <w:sz w:val="24"/>
                <w:szCs w:val="24"/>
              </w:rPr>
              <w:sym w:font="Wingdings 2" w:char="F0A3"/>
            </w: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 xml:space="preserve">常务理事    </w:t>
            </w:r>
            <w:r w:rsidRPr="005234F6">
              <w:rPr>
                <w:rFonts w:ascii="仿宋" w:eastAsia="仿宋" w:hAnsi="仿宋" w:cs="宋体" w:hint="eastAsia"/>
                <w:spacing w:val="-6"/>
                <w:kern w:val="0"/>
                <w:sz w:val="24"/>
                <w:szCs w:val="24"/>
              </w:rPr>
              <w:sym w:font="Wingdings 2" w:char="F0A3"/>
            </w: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 xml:space="preserve">理事    </w:t>
            </w:r>
            <w:r w:rsidRPr="005234F6">
              <w:rPr>
                <w:rFonts w:ascii="仿宋" w:eastAsia="仿宋" w:hAnsi="仿宋" w:cs="宋体" w:hint="eastAsia"/>
                <w:spacing w:val="-6"/>
                <w:kern w:val="0"/>
                <w:sz w:val="24"/>
                <w:szCs w:val="24"/>
              </w:rPr>
              <w:sym w:font="Wingdings 2" w:char="F0A3"/>
            </w: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会员</w:t>
            </w:r>
          </w:p>
          <w:p w14:paraId="76F1196C" w14:textId="77777777" w:rsidR="005234F6" w:rsidRPr="005234F6" w:rsidRDefault="005234F6" w:rsidP="005234F6">
            <w:pPr>
              <w:spacing w:beforeLines="200" w:before="624" w:line="360" w:lineRule="auto"/>
              <w:ind w:firstLineChars="2150" w:firstLine="5160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单位（盖章）:</w:t>
            </w:r>
          </w:p>
          <w:p w14:paraId="1A6930BC" w14:textId="77777777" w:rsidR="005234F6" w:rsidRPr="005234F6" w:rsidRDefault="005234F6" w:rsidP="005234F6">
            <w:pPr>
              <w:spacing w:line="360" w:lineRule="auto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                                                 年    月    日</w:t>
            </w:r>
          </w:p>
        </w:tc>
      </w:tr>
      <w:tr w:rsidR="005234F6" w:rsidRPr="005234F6" w14:paraId="23944E90" w14:textId="77777777" w:rsidTr="004238F3">
        <w:trPr>
          <w:trHeight w:val="1501"/>
          <w:jc w:val="center"/>
        </w:trPr>
        <w:tc>
          <w:tcPr>
            <w:tcW w:w="1216" w:type="dxa"/>
            <w:vAlign w:val="center"/>
          </w:tcPr>
          <w:p w14:paraId="3F3B2F91" w14:textId="77777777" w:rsidR="005234F6" w:rsidRPr="005234F6" w:rsidRDefault="005234F6" w:rsidP="005234F6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协会</w:t>
            </w:r>
          </w:p>
          <w:p w14:paraId="5C9CAC75" w14:textId="77777777" w:rsidR="005234F6" w:rsidRPr="005234F6" w:rsidRDefault="005234F6" w:rsidP="005234F6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8670" w:type="dxa"/>
            <w:gridSpan w:val="4"/>
            <w:vAlign w:val="center"/>
          </w:tcPr>
          <w:p w14:paraId="0190FC18" w14:textId="77777777" w:rsidR="005234F6" w:rsidRPr="005234F6" w:rsidRDefault="005234F6" w:rsidP="005234F6">
            <w:pPr>
              <w:widowControl/>
              <w:spacing w:beforeLines="350" w:before="1092" w:line="360" w:lineRule="auto"/>
              <w:ind w:firstLineChars="2800" w:firstLine="6720"/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>（盖章）</w:t>
            </w:r>
          </w:p>
          <w:p w14:paraId="3223D44D" w14:textId="77777777" w:rsidR="005234F6" w:rsidRPr="005234F6" w:rsidRDefault="005234F6" w:rsidP="005234F6">
            <w:pPr>
              <w:widowControl/>
              <w:spacing w:line="360" w:lineRule="auto"/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5234F6"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</w:tbl>
    <w:p w14:paraId="0B96BF52" w14:textId="77777777" w:rsidR="005234F6" w:rsidRPr="005234F6" w:rsidRDefault="005234F6" w:rsidP="005234F6">
      <w:pPr>
        <w:ind w:right="420"/>
        <w:rPr>
          <w:rFonts w:ascii="宋体" w:eastAsia="宋体" w:hAnsi="宋体" w:cs="DaunPenh" w:hint="eastAsia"/>
          <w:szCs w:val="21"/>
        </w:rPr>
      </w:pPr>
      <w:r w:rsidRPr="005234F6">
        <w:rPr>
          <w:rFonts w:ascii="宋体" w:eastAsia="宋体" w:hAnsi="宋体" w:cs="DaunPenh" w:hint="eastAsia"/>
          <w:szCs w:val="21"/>
        </w:rPr>
        <w:t>备注：</w:t>
      </w:r>
    </w:p>
    <w:p w14:paraId="3136762F" w14:textId="77777777" w:rsidR="005234F6" w:rsidRPr="005234F6" w:rsidRDefault="005234F6" w:rsidP="005234F6">
      <w:pPr>
        <w:numPr>
          <w:ilvl w:val="0"/>
          <w:numId w:val="1"/>
        </w:numPr>
        <w:ind w:right="420"/>
        <w:rPr>
          <w:rFonts w:ascii="宋体" w:eastAsia="宋体" w:hAnsi="宋体" w:cs="DaunPenh" w:hint="eastAsia"/>
          <w:szCs w:val="21"/>
        </w:rPr>
      </w:pPr>
      <w:r w:rsidRPr="005234F6">
        <w:rPr>
          <w:rFonts w:ascii="宋体" w:eastAsia="宋体" w:hAnsi="宋体" w:cs="DaunPenh" w:hint="eastAsia"/>
          <w:szCs w:val="21"/>
        </w:rPr>
        <w:t>本表连同单位简介、单位法人证书/营业执照复印件、法人身份证复印件，加盖单位公章后将扫描件发协会秘书处邮箱（gdaia@fenxi.com.cn），</w:t>
      </w:r>
      <w:hyperlink r:id="rId7" w:history="1">
        <w:r w:rsidRPr="005234F6">
          <w:rPr>
            <w:rFonts w:ascii="宋体" w:eastAsia="宋体" w:hAnsi="宋体" w:cs="DaunPenh" w:hint="eastAsia"/>
            <w:szCs w:val="21"/>
          </w:rPr>
          <w:t>并将纸质</w:t>
        </w:r>
        <w:proofErr w:type="gramStart"/>
        <w:r w:rsidRPr="005234F6">
          <w:rPr>
            <w:rFonts w:ascii="宋体" w:eastAsia="宋体" w:hAnsi="宋体" w:cs="DaunPenh" w:hint="eastAsia"/>
            <w:szCs w:val="21"/>
          </w:rPr>
          <w:t>版材料邮寄至协会</w:t>
        </w:r>
        <w:proofErr w:type="gramEnd"/>
        <w:r w:rsidRPr="005234F6">
          <w:rPr>
            <w:rFonts w:ascii="宋体" w:eastAsia="宋体" w:hAnsi="宋体" w:cs="DaunPenh" w:hint="eastAsia"/>
            <w:szCs w:val="21"/>
          </w:rPr>
          <w:t>秘书处（邮寄地址：广东省广州市越秀区先烈中路100号大院34栋</w:t>
        </w:r>
        <w:r w:rsidRPr="005234F6">
          <w:rPr>
            <w:rFonts w:ascii="宋体" w:eastAsia="宋体" w:hAnsi="宋体" w:cs="DaunPenh"/>
            <w:szCs w:val="21"/>
          </w:rPr>
          <w:t>4A</w:t>
        </w:r>
        <w:r w:rsidRPr="005234F6">
          <w:rPr>
            <w:rFonts w:ascii="宋体" w:eastAsia="宋体" w:hAnsi="宋体" w:cs="DaunPenh" w:hint="eastAsia"/>
            <w:szCs w:val="21"/>
          </w:rPr>
          <w:t>-12-3，严老师</w:t>
        </w:r>
        <w:r w:rsidRPr="005234F6">
          <w:rPr>
            <w:rFonts w:ascii="宋体" w:eastAsia="宋体" w:hAnsi="宋体" w:cs="DaunPenh"/>
            <w:szCs w:val="21"/>
          </w:rPr>
          <w:t>13450192514</w:t>
        </w:r>
        <w:r w:rsidRPr="005234F6">
          <w:rPr>
            <w:rFonts w:ascii="宋体" w:eastAsia="宋体" w:hAnsi="宋体" w:cs="DaunPenh" w:hint="eastAsia"/>
            <w:szCs w:val="21"/>
          </w:rPr>
          <w:t>）；</w:t>
        </w:r>
      </w:hyperlink>
    </w:p>
    <w:p w14:paraId="4DB3593B" w14:textId="23B340F7" w:rsidR="0073346D" w:rsidRPr="005234F6" w:rsidRDefault="005234F6" w:rsidP="005234F6">
      <w:pPr>
        <w:numPr>
          <w:ilvl w:val="0"/>
          <w:numId w:val="1"/>
        </w:numPr>
        <w:ind w:right="420"/>
      </w:pPr>
      <w:r w:rsidRPr="005234F6">
        <w:rPr>
          <w:rFonts w:ascii="宋体" w:eastAsia="宋体" w:hAnsi="宋体" w:cs="DaunPenh" w:hint="eastAsia"/>
          <w:szCs w:val="21"/>
        </w:rPr>
        <w:t>会费标准为副理事长单位5000元/年，常务理事单位2000元/年，理事单位1500元/年，普通单位会员1000元/年。如需申请为副理事长单位、常务理事单位、理事单位，请填写《理事推荐表》并加盖单位公章。</w:t>
      </w:r>
    </w:p>
    <w:sectPr w:rsidR="0073346D" w:rsidRPr="005234F6" w:rsidSect="00A35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1B94" w14:textId="77777777" w:rsidR="00852FD4" w:rsidRDefault="00852FD4" w:rsidP="005234F6">
      <w:r>
        <w:separator/>
      </w:r>
    </w:p>
  </w:endnote>
  <w:endnote w:type="continuationSeparator" w:id="0">
    <w:p w14:paraId="03539F74" w14:textId="77777777" w:rsidR="00852FD4" w:rsidRDefault="00852FD4" w:rsidP="0052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4282" w14:textId="77777777" w:rsidR="00A35777" w:rsidRDefault="00A3577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3B52" w14:textId="77777777" w:rsidR="00A35777" w:rsidRDefault="00A3577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5845" w14:textId="77777777" w:rsidR="00A35777" w:rsidRDefault="00A3577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7A1E" w14:textId="77777777" w:rsidR="00852FD4" w:rsidRDefault="00852FD4" w:rsidP="005234F6">
      <w:r>
        <w:separator/>
      </w:r>
    </w:p>
  </w:footnote>
  <w:footnote w:type="continuationSeparator" w:id="0">
    <w:p w14:paraId="585A4EFF" w14:textId="77777777" w:rsidR="00852FD4" w:rsidRDefault="00852FD4" w:rsidP="0052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B53B" w14:textId="77777777" w:rsidR="00A35777" w:rsidRDefault="00A3577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24D0" w14:textId="10D13763" w:rsidR="00A35777" w:rsidRPr="00A35777" w:rsidRDefault="00A35777" w:rsidP="00A35777">
    <w:pPr>
      <w:pStyle w:val="ae"/>
      <w:jc w:val="left"/>
      <w:rPr>
        <w:rFonts w:ascii="黑体" w:eastAsia="黑体" w:hAnsi="黑体"/>
        <w:sz w:val="28"/>
        <w:szCs w:val="28"/>
      </w:rPr>
    </w:pPr>
    <w:r w:rsidRPr="00A35777">
      <w:rPr>
        <w:rFonts w:ascii="黑体" w:eastAsia="黑体" w:hAnsi="黑体" w:hint="eastAsia"/>
        <w:sz w:val="28"/>
        <w:szCs w:val="28"/>
      </w:rPr>
      <w:t>附件1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AE81" w14:textId="77777777" w:rsidR="00A35777" w:rsidRDefault="00A3577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D3D"/>
    <w:multiLevelType w:val="multilevel"/>
    <w:tmpl w:val="08FD7D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4594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B92"/>
    <w:rsid w:val="000B75C1"/>
    <w:rsid w:val="00410433"/>
    <w:rsid w:val="005234F6"/>
    <w:rsid w:val="006B58D6"/>
    <w:rsid w:val="00727B92"/>
    <w:rsid w:val="0073346D"/>
    <w:rsid w:val="00852FD4"/>
    <w:rsid w:val="00A35777"/>
    <w:rsid w:val="00B3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8A405"/>
  <w15:chartTrackingRefBased/>
  <w15:docId w15:val="{FEF3F74B-A5DC-49BA-8C0B-0FA1ECB7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B9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B9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B9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B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B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B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B9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B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B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B9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B9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7B9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B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B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B9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B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B9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27B92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34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34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3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3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0250;&#21592;&#21333;&#20301;&#24212;&#22312;5&#20010;&#24037;&#20316;&#26085;&#20869;&#26681;&#25454;&#36992;&#35831;&#20989;&#25552;&#31034;&#20934;&#22791;&#22909;&#26448;&#26009;&#65292;&#30422;&#31456;&#25195;&#25551;&#24182;&#21457;&#36865;&#33267;&#21327;&#20250;&#31192;&#20070;&#22788;&#37038;&#31665;gdaia@fenxi.com.cn&#6530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353</Characters>
  <Application>Microsoft Office Word</Application>
  <DocSecurity>0</DocSecurity>
  <Lines>39</Lines>
  <Paragraphs>39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颖欣 赵</dc:creator>
  <cp:keywords/>
  <dc:description/>
  <cp:lastModifiedBy>颖欣 赵</cp:lastModifiedBy>
  <cp:revision>4</cp:revision>
  <dcterms:created xsi:type="dcterms:W3CDTF">2026-01-13T07:54:00Z</dcterms:created>
  <dcterms:modified xsi:type="dcterms:W3CDTF">2026-01-13T07:59:00Z</dcterms:modified>
</cp:coreProperties>
</file>